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72BDC3" w14:textId="014B4E9D" w:rsidR="00652CA1" w:rsidRPr="00652CA1" w:rsidRDefault="00652CA1" w:rsidP="00652CA1">
      <w:pPr>
        <w:jc w:val="center"/>
        <w:rPr>
          <w:rFonts w:ascii="仿宋" w:eastAsia="仿宋" w:hAnsi="仿宋"/>
          <w:sz w:val="36"/>
          <w:szCs w:val="36"/>
        </w:rPr>
      </w:pPr>
      <w:r w:rsidRPr="00652CA1">
        <w:rPr>
          <w:rFonts w:ascii="仿宋" w:eastAsia="仿宋" w:hAnsi="仿宋" w:hint="eastAsia"/>
          <w:sz w:val="36"/>
          <w:szCs w:val="36"/>
        </w:rPr>
        <w:t>一、产品认证证书样式</w:t>
      </w:r>
    </w:p>
    <w:p w14:paraId="5A55A24B" w14:textId="06E70D96" w:rsidR="00652CA1" w:rsidRDefault="00652CA1" w:rsidP="00652CA1">
      <w:pPr>
        <w:spacing w:line="240" w:lineRule="auto"/>
        <w:jc w:val="center"/>
      </w:pPr>
      <w:r>
        <w:rPr>
          <w:rFonts w:hint="eastAsia"/>
          <w:noProof/>
        </w:rPr>
        <w:drawing>
          <wp:inline distT="0" distB="0" distL="0" distR="0" wp14:anchorId="6900EB29" wp14:editId="17F8DA92">
            <wp:extent cx="3924300" cy="5549372"/>
            <wp:effectExtent l="0" t="0" r="0" b="0"/>
            <wp:docPr id="930574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9027" cy="5556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36DE9" w14:textId="002C9A48" w:rsidR="00652CA1" w:rsidRPr="003513FA" w:rsidRDefault="003513FA" w:rsidP="00652CA1">
      <w:pPr>
        <w:spacing w:line="240" w:lineRule="auto"/>
        <w:jc w:val="center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图1 </w:t>
      </w:r>
      <w:r w:rsidRPr="003513FA">
        <w:rPr>
          <w:rFonts w:ascii="仿宋" w:eastAsia="仿宋" w:hAnsi="仿宋" w:hint="eastAsia"/>
          <w:sz w:val="32"/>
          <w:szCs w:val="32"/>
        </w:rPr>
        <w:t>绿色建材产品认证</w:t>
      </w:r>
      <w:proofErr w:type="gramStart"/>
      <w:r w:rsidRPr="003513FA">
        <w:rPr>
          <w:rFonts w:ascii="仿宋" w:eastAsia="仿宋" w:hAnsi="仿宋" w:hint="eastAsia"/>
          <w:sz w:val="32"/>
          <w:szCs w:val="32"/>
        </w:rPr>
        <w:t>一</w:t>
      </w:r>
      <w:proofErr w:type="gramEnd"/>
      <w:r w:rsidRPr="003513FA">
        <w:rPr>
          <w:rFonts w:ascii="仿宋" w:eastAsia="仿宋" w:hAnsi="仿宋" w:hint="eastAsia"/>
          <w:sz w:val="32"/>
          <w:szCs w:val="32"/>
        </w:rPr>
        <w:t>星级证书</w:t>
      </w:r>
      <w:r>
        <w:rPr>
          <w:rFonts w:ascii="仿宋" w:eastAsia="仿宋" w:hAnsi="仿宋" w:hint="eastAsia"/>
          <w:sz w:val="32"/>
          <w:szCs w:val="32"/>
        </w:rPr>
        <w:t>样式</w:t>
      </w:r>
    </w:p>
    <w:p w14:paraId="506E5415" w14:textId="77777777" w:rsidR="003513FA" w:rsidRDefault="00652CA1" w:rsidP="00652CA1">
      <w:pPr>
        <w:jc w:val="center"/>
      </w:pPr>
      <w:r>
        <w:rPr>
          <w:noProof/>
        </w:rPr>
        <w:lastRenderedPageBreak/>
        <w:drawing>
          <wp:inline distT="0" distB="0" distL="0" distR="0" wp14:anchorId="459F35A7" wp14:editId="42D59D1B">
            <wp:extent cx="3956743" cy="5591175"/>
            <wp:effectExtent l="0" t="0" r="5715" b="0"/>
            <wp:docPr id="19980456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833" cy="5599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6F06D4" w14:textId="3AE8630C" w:rsidR="003513FA" w:rsidRPr="003513FA" w:rsidRDefault="003513FA" w:rsidP="003513FA">
      <w:pPr>
        <w:spacing w:line="240" w:lineRule="auto"/>
        <w:jc w:val="center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图</w:t>
      </w:r>
      <w:r>
        <w:rPr>
          <w:rFonts w:ascii="仿宋" w:eastAsia="仿宋" w:hAnsi="仿宋" w:hint="eastAsia"/>
          <w:sz w:val="32"/>
          <w:szCs w:val="32"/>
        </w:rPr>
        <w:t>2</w:t>
      </w:r>
      <w:r>
        <w:rPr>
          <w:rFonts w:ascii="仿宋" w:eastAsia="仿宋" w:hAnsi="仿宋" w:hint="eastAsia"/>
          <w:sz w:val="32"/>
          <w:szCs w:val="32"/>
        </w:rPr>
        <w:t xml:space="preserve"> </w:t>
      </w:r>
      <w:r w:rsidRPr="003513FA">
        <w:rPr>
          <w:rFonts w:ascii="仿宋" w:eastAsia="仿宋" w:hAnsi="仿宋" w:hint="eastAsia"/>
          <w:sz w:val="32"/>
          <w:szCs w:val="32"/>
        </w:rPr>
        <w:t>绿色建材产品认证</w:t>
      </w:r>
      <w:r>
        <w:rPr>
          <w:rFonts w:ascii="仿宋" w:eastAsia="仿宋" w:hAnsi="仿宋" w:hint="eastAsia"/>
          <w:sz w:val="32"/>
          <w:szCs w:val="32"/>
        </w:rPr>
        <w:t>二</w:t>
      </w:r>
      <w:r w:rsidRPr="003513FA">
        <w:rPr>
          <w:rFonts w:ascii="仿宋" w:eastAsia="仿宋" w:hAnsi="仿宋" w:hint="eastAsia"/>
          <w:sz w:val="32"/>
          <w:szCs w:val="32"/>
        </w:rPr>
        <w:t>星级证书</w:t>
      </w:r>
      <w:r>
        <w:rPr>
          <w:rFonts w:ascii="仿宋" w:eastAsia="仿宋" w:hAnsi="仿宋" w:hint="eastAsia"/>
          <w:sz w:val="32"/>
          <w:szCs w:val="32"/>
        </w:rPr>
        <w:t>样式</w:t>
      </w:r>
    </w:p>
    <w:p w14:paraId="16248780" w14:textId="77777777" w:rsidR="003513FA" w:rsidRPr="003513FA" w:rsidRDefault="003513FA" w:rsidP="00652CA1">
      <w:pPr>
        <w:jc w:val="center"/>
        <w:rPr>
          <w:rFonts w:hint="eastAsia"/>
        </w:rPr>
      </w:pPr>
    </w:p>
    <w:p w14:paraId="0AAFADE8" w14:textId="511291C0" w:rsidR="00967BEE" w:rsidRDefault="00652CA1" w:rsidP="00652CA1">
      <w:pPr>
        <w:jc w:val="center"/>
      </w:pPr>
      <w:r>
        <w:rPr>
          <w:noProof/>
        </w:rPr>
        <w:lastRenderedPageBreak/>
        <w:drawing>
          <wp:inline distT="0" distB="0" distL="0" distR="0" wp14:anchorId="3ACE0122" wp14:editId="71180DC8">
            <wp:extent cx="3979696" cy="5628879"/>
            <wp:effectExtent l="0" t="0" r="1905" b="0"/>
            <wp:docPr id="86169985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7583" cy="5654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1DDFA" w14:textId="6699F211" w:rsidR="003513FA" w:rsidRPr="003513FA" w:rsidRDefault="003513FA" w:rsidP="003513FA">
      <w:pPr>
        <w:spacing w:line="240" w:lineRule="auto"/>
        <w:jc w:val="center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图</w:t>
      </w:r>
      <w:r>
        <w:rPr>
          <w:rFonts w:ascii="仿宋" w:eastAsia="仿宋" w:hAnsi="仿宋" w:hint="eastAsia"/>
          <w:sz w:val="32"/>
          <w:szCs w:val="32"/>
        </w:rPr>
        <w:t>3</w:t>
      </w:r>
      <w:r>
        <w:rPr>
          <w:rFonts w:ascii="仿宋" w:eastAsia="仿宋" w:hAnsi="仿宋" w:hint="eastAsia"/>
          <w:sz w:val="32"/>
          <w:szCs w:val="32"/>
        </w:rPr>
        <w:t xml:space="preserve"> </w:t>
      </w:r>
      <w:r w:rsidRPr="003513FA">
        <w:rPr>
          <w:rFonts w:ascii="仿宋" w:eastAsia="仿宋" w:hAnsi="仿宋" w:hint="eastAsia"/>
          <w:sz w:val="32"/>
          <w:szCs w:val="32"/>
        </w:rPr>
        <w:t>绿色建材产品认证</w:t>
      </w:r>
      <w:r>
        <w:rPr>
          <w:rFonts w:ascii="仿宋" w:eastAsia="仿宋" w:hAnsi="仿宋" w:hint="eastAsia"/>
          <w:sz w:val="32"/>
          <w:szCs w:val="32"/>
        </w:rPr>
        <w:t>三</w:t>
      </w:r>
      <w:r w:rsidRPr="003513FA">
        <w:rPr>
          <w:rFonts w:ascii="仿宋" w:eastAsia="仿宋" w:hAnsi="仿宋" w:hint="eastAsia"/>
          <w:sz w:val="32"/>
          <w:szCs w:val="32"/>
        </w:rPr>
        <w:t>星级证书</w:t>
      </w:r>
      <w:r>
        <w:rPr>
          <w:rFonts w:ascii="仿宋" w:eastAsia="仿宋" w:hAnsi="仿宋" w:hint="eastAsia"/>
          <w:sz w:val="32"/>
          <w:szCs w:val="32"/>
        </w:rPr>
        <w:t>样式</w:t>
      </w:r>
    </w:p>
    <w:p w14:paraId="7945B79C" w14:textId="77777777" w:rsidR="003513FA" w:rsidRPr="003513FA" w:rsidRDefault="003513FA" w:rsidP="00652CA1">
      <w:pPr>
        <w:jc w:val="center"/>
        <w:rPr>
          <w:rFonts w:hint="eastAsia"/>
        </w:rPr>
      </w:pPr>
    </w:p>
    <w:p w14:paraId="61477D17" w14:textId="0F8BFD24" w:rsidR="00652CA1" w:rsidRDefault="00652CA1" w:rsidP="00652CA1">
      <w:pPr>
        <w:jc w:val="center"/>
      </w:pPr>
      <w:r>
        <w:rPr>
          <w:noProof/>
        </w:rPr>
        <w:lastRenderedPageBreak/>
        <w:drawing>
          <wp:inline distT="0" distB="0" distL="0" distR="0" wp14:anchorId="12DBFC4F" wp14:editId="0EBC83C6">
            <wp:extent cx="3992886" cy="5642248"/>
            <wp:effectExtent l="0" t="0" r="7620" b="0"/>
            <wp:docPr id="7837514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234" cy="566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4E1A0" w14:textId="3B9D0210" w:rsidR="003513FA" w:rsidRPr="003513FA" w:rsidRDefault="003513FA" w:rsidP="003513FA">
      <w:pPr>
        <w:spacing w:line="240" w:lineRule="auto"/>
        <w:jc w:val="center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图</w:t>
      </w:r>
      <w:r>
        <w:rPr>
          <w:rFonts w:ascii="仿宋" w:eastAsia="仿宋" w:hAnsi="仿宋" w:hint="eastAsia"/>
          <w:sz w:val="32"/>
          <w:szCs w:val="32"/>
        </w:rPr>
        <w:t>4</w:t>
      </w:r>
      <w:r>
        <w:rPr>
          <w:rFonts w:ascii="仿宋" w:eastAsia="仿宋" w:hAnsi="仿宋" w:hint="eastAsia"/>
          <w:sz w:val="32"/>
          <w:szCs w:val="32"/>
        </w:rPr>
        <w:t xml:space="preserve"> </w:t>
      </w:r>
      <w:r>
        <w:rPr>
          <w:rFonts w:ascii="仿宋" w:eastAsia="仿宋" w:hAnsi="仿宋" w:hint="eastAsia"/>
          <w:sz w:val="32"/>
          <w:szCs w:val="32"/>
        </w:rPr>
        <w:t>自愿性</w:t>
      </w:r>
      <w:r w:rsidRPr="003513FA">
        <w:rPr>
          <w:rFonts w:ascii="仿宋" w:eastAsia="仿宋" w:hAnsi="仿宋" w:hint="eastAsia"/>
          <w:sz w:val="32"/>
          <w:szCs w:val="32"/>
        </w:rPr>
        <w:t>产品认证证书</w:t>
      </w:r>
      <w:r>
        <w:rPr>
          <w:rFonts w:ascii="仿宋" w:eastAsia="仿宋" w:hAnsi="仿宋" w:hint="eastAsia"/>
          <w:sz w:val="32"/>
          <w:szCs w:val="32"/>
        </w:rPr>
        <w:t>样式</w:t>
      </w:r>
    </w:p>
    <w:p w14:paraId="7413DDF1" w14:textId="77777777" w:rsidR="00652CA1" w:rsidRPr="003513FA" w:rsidRDefault="00652CA1"/>
    <w:p w14:paraId="2F9AAFE1" w14:textId="77777777" w:rsidR="00652CA1" w:rsidRDefault="00652CA1"/>
    <w:p w14:paraId="05715F06" w14:textId="77777777" w:rsidR="00652CA1" w:rsidRDefault="00652CA1"/>
    <w:p w14:paraId="4F09FE28" w14:textId="77777777" w:rsidR="00652CA1" w:rsidRDefault="00652CA1"/>
    <w:p w14:paraId="31A66E8D" w14:textId="77777777" w:rsidR="00652CA1" w:rsidRDefault="00652CA1"/>
    <w:p w14:paraId="6CFC3675" w14:textId="77777777" w:rsidR="00652CA1" w:rsidRDefault="00652CA1"/>
    <w:p w14:paraId="0CDDE4E2" w14:textId="77777777" w:rsidR="00652CA1" w:rsidRDefault="00652CA1"/>
    <w:p w14:paraId="6AB8609A" w14:textId="77777777" w:rsidR="00652CA1" w:rsidRDefault="00652CA1"/>
    <w:p w14:paraId="586DAE25" w14:textId="77777777" w:rsidR="00652CA1" w:rsidRDefault="00652CA1"/>
    <w:p w14:paraId="0A1E06A5" w14:textId="61F05B5F" w:rsidR="00652CA1" w:rsidRPr="00652CA1" w:rsidRDefault="00652CA1" w:rsidP="00652CA1">
      <w:pPr>
        <w:jc w:val="center"/>
        <w:rPr>
          <w:rFonts w:ascii="仿宋" w:eastAsia="仿宋" w:hAnsi="仿宋" w:hint="eastAsia"/>
          <w:sz w:val="36"/>
          <w:szCs w:val="36"/>
        </w:rPr>
      </w:pPr>
      <w:r w:rsidRPr="00652CA1">
        <w:rPr>
          <w:rFonts w:ascii="仿宋" w:eastAsia="仿宋" w:hAnsi="仿宋" w:hint="eastAsia"/>
          <w:sz w:val="36"/>
          <w:szCs w:val="36"/>
        </w:rPr>
        <w:lastRenderedPageBreak/>
        <w:t>二、产品认证标识样式</w:t>
      </w:r>
    </w:p>
    <w:p w14:paraId="77F1B5FE" w14:textId="1677B9C2" w:rsidR="00652CA1" w:rsidRDefault="00652CA1" w:rsidP="003513FA">
      <w:pPr>
        <w:jc w:val="center"/>
      </w:pPr>
      <w:r>
        <w:rPr>
          <w:noProof/>
        </w:rPr>
        <w:drawing>
          <wp:inline distT="0" distB="0" distL="0" distR="0" wp14:anchorId="28F562D6" wp14:editId="34D48F15">
            <wp:extent cx="4467225" cy="6057900"/>
            <wp:effectExtent l="0" t="0" r="9525" b="0"/>
            <wp:docPr id="60967905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605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F603B7" w14:textId="67EC8686" w:rsidR="00652CA1" w:rsidRDefault="00652CA1" w:rsidP="00652CA1">
      <w:pPr>
        <w:jc w:val="center"/>
      </w:pPr>
      <w:r>
        <w:rPr>
          <w:noProof/>
        </w:rPr>
        <w:drawing>
          <wp:inline distT="0" distB="0" distL="0" distR="0" wp14:anchorId="0133F2F4" wp14:editId="42FE2C6F">
            <wp:extent cx="1885950" cy="1419225"/>
            <wp:effectExtent l="0" t="0" r="0" b="9525"/>
            <wp:docPr id="3242239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64547" w14:textId="71A9B453" w:rsidR="00652CA1" w:rsidRPr="00652CA1" w:rsidRDefault="00652CA1" w:rsidP="00652CA1">
      <w:pPr>
        <w:jc w:val="center"/>
        <w:rPr>
          <w:rFonts w:ascii="仿宋" w:eastAsia="仿宋" w:hAnsi="仿宋" w:hint="eastAsia"/>
          <w:sz w:val="32"/>
          <w:szCs w:val="32"/>
        </w:rPr>
      </w:pPr>
      <w:r w:rsidRPr="00652CA1">
        <w:rPr>
          <w:rFonts w:ascii="仿宋" w:eastAsia="仿宋" w:hAnsi="仿宋" w:hint="eastAsia"/>
          <w:sz w:val="32"/>
          <w:szCs w:val="32"/>
        </w:rPr>
        <w:t>图4 自愿性产品认证标识</w:t>
      </w:r>
    </w:p>
    <w:sectPr w:rsidR="00652CA1" w:rsidRPr="00652CA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BCD31F" w14:textId="77777777" w:rsidR="00D91902" w:rsidRDefault="00D91902" w:rsidP="00652CA1">
      <w:pPr>
        <w:spacing w:line="240" w:lineRule="auto"/>
      </w:pPr>
      <w:r>
        <w:separator/>
      </w:r>
    </w:p>
  </w:endnote>
  <w:endnote w:type="continuationSeparator" w:id="0">
    <w:p w14:paraId="30F6172B" w14:textId="77777777" w:rsidR="00D91902" w:rsidRDefault="00D91902" w:rsidP="00652CA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C535A4" w14:textId="77777777" w:rsidR="00D91902" w:rsidRDefault="00D91902" w:rsidP="00652CA1">
      <w:pPr>
        <w:spacing w:line="240" w:lineRule="auto"/>
      </w:pPr>
      <w:r>
        <w:separator/>
      </w:r>
    </w:p>
  </w:footnote>
  <w:footnote w:type="continuationSeparator" w:id="0">
    <w:p w14:paraId="3CB914A0" w14:textId="77777777" w:rsidR="00D91902" w:rsidRDefault="00D91902" w:rsidP="00652CA1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335D"/>
    <w:rsid w:val="003513FA"/>
    <w:rsid w:val="0044236F"/>
    <w:rsid w:val="00652CA1"/>
    <w:rsid w:val="0067185C"/>
    <w:rsid w:val="00967BEE"/>
    <w:rsid w:val="00AF335D"/>
    <w:rsid w:val="00D919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2DA9C8E"/>
  <w15:chartTrackingRefBased/>
  <w15:docId w15:val="{A09A9BFE-631E-41C9-A17C-783C5716E1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theme="minorBidi"/>
        <w:kern w:val="2"/>
        <w:sz w:val="24"/>
        <w:szCs w:val="24"/>
        <w:lang w:val="en-US" w:eastAsia="zh-CN" w:bidi="ar-SA"/>
        <w14:ligatures w14:val="standardContextual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F335D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F335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F335D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F335D"/>
    <w:pPr>
      <w:keepNext/>
      <w:keepLines/>
      <w:spacing w:before="80" w:after="40"/>
      <w:outlineLvl w:val="3"/>
    </w:pPr>
    <w:rPr>
      <w:rFonts w:asciiTheme="minorHAnsi" w:eastAsiaTheme="minorEastAsia" w:hAnsiTheme="minorHAnsi"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F335D"/>
    <w:pPr>
      <w:keepNext/>
      <w:keepLines/>
      <w:spacing w:before="80" w:after="40"/>
      <w:outlineLvl w:val="4"/>
    </w:pPr>
    <w:rPr>
      <w:rFonts w:asciiTheme="minorHAnsi" w:eastAsiaTheme="min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F335D"/>
    <w:pPr>
      <w:keepNext/>
      <w:keepLines/>
      <w:spacing w:before="40"/>
      <w:outlineLvl w:val="5"/>
    </w:pPr>
    <w:rPr>
      <w:rFonts w:asciiTheme="minorHAnsi" w:eastAsiaTheme="minorEastAsia" w:hAnsiTheme="minorHAnsi"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F335D"/>
    <w:pPr>
      <w:keepNext/>
      <w:keepLines/>
      <w:spacing w:before="40"/>
      <w:outlineLvl w:val="6"/>
    </w:pPr>
    <w:rPr>
      <w:rFonts w:asciiTheme="minorHAnsi" w:eastAsiaTheme="minorEastAsia" w:hAnsiTheme="minorHAnsi"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F335D"/>
    <w:pPr>
      <w:keepNext/>
      <w:keepLines/>
      <w:outlineLvl w:val="7"/>
    </w:pPr>
    <w:rPr>
      <w:rFonts w:asciiTheme="minorHAnsi" w:eastAsiaTheme="minorEastAsia" w:hAnsiTheme="minorHAnsi"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F335D"/>
    <w:pPr>
      <w:keepNext/>
      <w:keepLines/>
      <w:outlineLvl w:val="8"/>
    </w:pPr>
    <w:rPr>
      <w:rFonts w:asciiTheme="minorHAnsi" w:eastAsiaTheme="majorEastAsia" w:hAnsiTheme="minorHAnsi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AF335D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AF335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AF335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AF335D"/>
    <w:rPr>
      <w:rFonts w:asciiTheme="minorHAnsi" w:eastAsiaTheme="minorEastAsia" w:hAnsiTheme="minorHAnsi"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AF335D"/>
    <w:rPr>
      <w:rFonts w:asciiTheme="minorHAnsi" w:eastAsiaTheme="minorEastAsia" w:hAnsiTheme="minorHAnsi" w:cstheme="majorBidi"/>
      <w:color w:val="2F5496" w:themeColor="accent1" w:themeShade="BF"/>
    </w:rPr>
  </w:style>
  <w:style w:type="character" w:customStyle="1" w:styleId="60">
    <w:name w:val="标题 6 字符"/>
    <w:basedOn w:val="a0"/>
    <w:link w:val="6"/>
    <w:uiPriority w:val="9"/>
    <w:semiHidden/>
    <w:rsid w:val="00AF335D"/>
    <w:rPr>
      <w:rFonts w:asciiTheme="minorHAnsi" w:eastAsiaTheme="minorEastAsia" w:hAnsiTheme="minorHAnsi"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AF335D"/>
    <w:rPr>
      <w:rFonts w:asciiTheme="minorHAnsi" w:eastAsiaTheme="minorEastAsia" w:hAnsiTheme="minorHAnsi"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AF335D"/>
    <w:rPr>
      <w:rFonts w:asciiTheme="minorHAnsi" w:eastAsiaTheme="minorEastAsia" w:hAnsiTheme="minorHAnsi"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AF335D"/>
    <w:rPr>
      <w:rFonts w:asciiTheme="minorHAnsi" w:eastAsiaTheme="majorEastAsia" w:hAnsiTheme="minorHAnsi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AF335D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AF33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AF335D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AF335D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AF335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AF335D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AF335D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AF335D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AF335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AF335D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AF335D"/>
    <w:rPr>
      <w:b/>
      <w:bCs/>
      <w:smallCaps/>
      <w:color w:val="2F5496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652CA1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652CA1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652CA1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652CA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5</Pages>
  <Words>19</Words>
  <Characters>111</Characters>
  <Application>Microsoft Office Word</Application>
  <DocSecurity>0</DocSecurity>
  <Lines>1</Lines>
  <Paragraphs>1</Paragraphs>
  <ScaleCrop>false</ScaleCrop>
  <Company/>
  <LinksUpToDate>false</LinksUpToDate>
  <CharactersWithSpaces>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ruifeng Ye</dc:creator>
  <cp:keywords/>
  <dc:description/>
  <cp:lastModifiedBy>ruifeng Ye</cp:lastModifiedBy>
  <cp:revision>2</cp:revision>
  <dcterms:created xsi:type="dcterms:W3CDTF">2025-08-01T01:12:00Z</dcterms:created>
  <dcterms:modified xsi:type="dcterms:W3CDTF">2025-08-01T01:31:00Z</dcterms:modified>
</cp:coreProperties>
</file>